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7" w:rsidRPr="000823B7" w:rsidRDefault="000823B7">
      <w:pPr>
        <w:rPr>
          <w:b/>
          <w:color w:val="0070C0"/>
        </w:rPr>
      </w:pPr>
      <w:r w:rsidRPr="000823B7">
        <w:rPr>
          <w:b/>
          <w:color w:val="0070C0"/>
        </w:rPr>
        <w:t>Vragen bij 4.2</w:t>
      </w:r>
    </w:p>
    <w:p w:rsidR="000823B7" w:rsidRDefault="000823B7"/>
    <w:p w:rsidR="00270408" w:rsidRDefault="000823B7">
      <w:r>
        <w:t xml:space="preserve">1 </w:t>
      </w:r>
      <w:r>
        <w:tab/>
        <w:t>Noem 2 redenen waarom de productie zal stijgen;</w:t>
      </w:r>
    </w:p>
    <w:p w:rsidR="000823B7" w:rsidRDefault="000823B7" w:rsidP="000823B7">
      <w:pPr>
        <w:pStyle w:val="Lijstalinea"/>
        <w:numPr>
          <w:ilvl w:val="0"/>
          <w:numId w:val="1"/>
        </w:numPr>
      </w:pPr>
      <w:bookmarkStart w:id="0" w:name="_GoBack"/>
      <w:bookmarkEnd w:id="0"/>
      <w:r>
        <w:t>Mensen gaan meer verdienen</w:t>
      </w:r>
    </w:p>
    <w:p w:rsidR="000823B7" w:rsidRDefault="000823B7" w:rsidP="000823B7">
      <w:pPr>
        <w:pStyle w:val="Lijstalinea"/>
        <w:numPr>
          <w:ilvl w:val="0"/>
          <w:numId w:val="1"/>
        </w:numPr>
      </w:pPr>
      <w:r>
        <w:t>De bevolking groeit</w:t>
      </w:r>
    </w:p>
    <w:p w:rsidR="000823B7" w:rsidRDefault="000823B7" w:rsidP="000823B7"/>
    <w:p w:rsidR="000823B7" w:rsidRDefault="000823B7" w:rsidP="000823B7">
      <w:r>
        <w:t>2</w:t>
      </w:r>
      <w:r>
        <w:tab/>
        <w:t>Hoe noem je hergebruik ook wel?</w:t>
      </w:r>
    </w:p>
    <w:p w:rsidR="000823B7" w:rsidRDefault="000823B7" w:rsidP="000823B7">
      <w:r>
        <w:tab/>
      </w:r>
      <w:r>
        <w:tab/>
      </w:r>
      <w:r>
        <w:tab/>
        <w:t>Recycling</w:t>
      </w:r>
    </w:p>
    <w:p w:rsidR="000823B7" w:rsidRDefault="000823B7" w:rsidP="000823B7">
      <w:r>
        <w:t xml:space="preserve">3 </w:t>
      </w:r>
      <w:r>
        <w:tab/>
        <w:t>De overheid heeft verschillende mogelijkheden om milieuschade te voorkomen, noem er 6;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Subsidies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Milieubelasting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Regels of wetten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Voorzieningen treffen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Voorlichting geven</w:t>
      </w:r>
    </w:p>
    <w:p w:rsidR="000823B7" w:rsidRDefault="000823B7" w:rsidP="000823B7">
      <w:pPr>
        <w:pStyle w:val="Lijstalinea"/>
        <w:numPr>
          <w:ilvl w:val="3"/>
          <w:numId w:val="2"/>
        </w:numPr>
      </w:pPr>
      <w:r>
        <w:t>Convenanten sluiten</w:t>
      </w:r>
    </w:p>
    <w:p w:rsidR="000823B7" w:rsidRDefault="000823B7" w:rsidP="000823B7">
      <w:r>
        <w:t>4</w:t>
      </w:r>
      <w:r>
        <w:tab/>
        <w:t>Wat zijn maatschappelijke kosten?</w:t>
      </w:r>
    </w:p>
    <w:p w:rsidR="000823B7" w:rsidRDefault="000823B7" w:rsidP="000823B7">
      <w:r>
        <w:t>5</w:t>
      </w:r>
      <w:r>
        <w:tab/>
        <w:t>Noem 2 voorbeelden.</w:t>
      </w:r>
    </w:p>
    <w:p w:rsidR="000823B7" w:rsidRDefault="000823B7" w:rsidP="000823B7">
      <w:r>
        <w:t>6</w:t>
      </w:r>
      <w:r>
        <w:tab/>
        <w:t>Hoe wordt er voor je genoemde voorbeelden betaald?</w:t>
      </w:r>
    </w:p>
    <w:p w:rsidR="000823B7" w:rsidRDefault="000823B7" w:rsidP="000823B7">
      <w:r>
        <w:tab/>
      </w:r>
      <w:r>
        <w:tab/>
      </w:r>
    </w:p>
    <w:p w:rsidR="000823B7" w:rsidRDefault="000823B7"/>
    <w:p w:rsidR="000823B7" w:rsidRDefault="000823B7"/>
    <w:p w:rsidR="000823B7" w:rsidRDefault="000823B7"/>
    <w:p w:rsidR="000823B7" w:rsidRDefault="000823B7"/>
    <w:p w:rsidR="000823B7" w:rsidRDefault="000823B7"/>
    <w:p w:rsidR="000823B7" w:rsidRDefault="000823B7"/>
    <w:p w:rsidR="000823B7" w:rsidRDefault="000823B7"/>
    <w:sectPr w:rsidR="0008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223"/>
    <w:multiLevelType w:val="hybridMultilevel"/>
    <w:tmpl w:val="525027E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4CB3FE5"/>
    <w:multiLevelType w:val="hybridMultilevel"/>
    <w:tmpl w:val="D2F6B6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7"/>
    <w:rsid w:val="000823B7"/>
    <w:rsid w:val="00084252"/>
    <w:rsid w:val="002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Stempvoort, Diederik van</dc:creator>
  <cp:lastModifiedBy>Stempvoort, Diederik van</cp:lastModifiedBy>
  <cp:revision>1</cp:revision>
  <dcterms:created xsi:type="dcterms:W3CDTF">2014-11-18T07:46:00Z</dcterms:created>
  <dcterms:modified xsi:type="dcterms:W3CDTF">2014-11-18T07:53:00Z</dcterms:modified>
</cp:coreProperties>
</file>